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C9" w:rsidRPr="000D21C9" w:rsidRDefault="000D21C9" w:rsidP="000D21C9">
      <w:pPr>
        <w:jc w:val="center"/>
        <w:rPr>
          <w:rFonts w:ascii="Arial" w:hAnsi="Arial"/>
          <w:b/>
          <w:sz w:val="20"/>
        </w:rPr>
      </w:pPr>
      <w:r w:rsidRPr="000D21C9">
        <w:rPr>
          <w:rFonts w:ascii="Arial" w:hAnsi="Arial"/>
          <w:b/>
          <w:sz w:val="20"/>
        </w:rPr>
        <w:t xml:space="preserve">TARA STACOM </w:t>
      </w:r>
      <w:r>
        <w:rPr>
          <w:rFonts w:ascii="Arial" w:hAnsi="Arial"/>
          <w:b/>
          <w:sz w:val="20"/>
        </w:rPr>
        <w:t xml:space="preserve">  </w:t>
      </w:r>
      <w:r w:rsidRPr="000D21C9">
        <w:rPr>
          <w:rFonts w:ascii="Arial" w:hAnsi="Arial"/>
          <w:b/>
          <w:sz w:val="20"/>
        </w:rPr>
        <w:t>– ‘TOP BROKER’ ANNOUNCEMENT COVERAGE</w:t>
      </w:r>
    </w:p>
    <w:p w:rsidR="000D21C9" w:rsidRPr="000D21C9" w:rsidRDefault="000D21C9" w:rsidP="000D21C9">
      <w:pPr>
        <w:jc w:val="center"/>
        <w:rPr>
          <w:rFonts w:ascii="Arial" w:hAnsi="Arial"/>
          <w:b/>
          <w:sz w:val="20"/>
        </w:rPr>
      </w:pPr>
    </w:p>
    <w:p w:rsidR="000D21C9" w:rsidRPr="000D21C9" w:rsidRDefault="000D21C9" w:rsidP="000D21C9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PLACMENTS IDENTIFIED AS OF</w:t>
      </w:r>
      <w:r w:rsidRPr="000D21C9">
        <w:rPr>
          <w:rFonts w:ascii="Arial" w:hAnsi="Arial"/>
          <w:b/>
          <w:sz w:val="20"/>
        </w:rPr>
        <w:t xml:space="preserve"> JULY 26, 2016</w:t>
      </w:r>
      <w:r w:rsidR="00D32A24">
        <w:rPr>
          <w:rFonts w:ascii="Arial" w:hAnsi="Arial"/>
          <w:b/>
          <w:sz w:val="20"/>
        </w:rPr>
        <w:t xml:space="preserve">  -  1115am</w:t>
      </w:r>
    </w:p>
    <w:p w:rsidR="000D21C9" w:rsidRDefault="000D21C9">
      <w:pPr>
        <w:rPr>
          <w:rFonts w:ascii="Arial" w:hAnsi="Arial"/>
          <w:sz w:val="20"/>
        </w:rPr>
      </w:pPr>
    </w:p>
    <w:p w:rsidR="000D21C9" w:rsidRDefault="000D21C9">
      <w:pPr>
        <w:rPr>
          <w:rFonts w:ascii="Arial" w:hAnsi="Arial"/>
          <w:sz w:val="20"/>
        </w:rPr>
      </w:pPr>
    </w:p>
    <w:p w:rsidR="004C0D0B" w:rsidRPr="004C0D0B" w:rsidRDefault="004C0D0B" w:rsidP="004C0D0B">
      <w:pPr>
        <w:rPr>
          <w:rFonts w:ascii="Arial" w:hAnsi="Arial"/>
          <w:sz w:val="20"/>
        </w:rPr>
      </w:pPr>
    </w:p>
    <w:p w:rsidR="004C0D0B" w:rsidRPr="004C0D0B" w:rsidRDefault="008F702F" w:rsidP="004C0D0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4C0D0B" w:rsidRPr="004C0D0B">
        <w:rPr>
          <w:rFonts w:ascii="Arial" w:hAnsi="Arial"/>
          <w:sz w:val="20"/>
        </w:rPr>
        <w:t>GlobeSt.com</w:t>
      </w:r>
    </w:p>
    <w:p w:rsidR="004C0D0B" w:rsidRDefault="004C0D0B" w:rsidP="008F702F">
      <w:pPr>
        <w:pStyle w:val="NormalWeb"/>
        <w:spacing w:before="2" w:after="2"/>
        <w:ind w:firstLine="720"/>
        <w:rPr>
          <w:rFonts w:ascii="Arial" w:hAnsi="Arial"/>
        </w:rPr>
      </w:pPr>
      <w:r>
        <w:rPr>
          <w:rFonts w:ascii="Arial" w:hAnsi="Arial"/>
        </w:rPr>
        <w:t>7-14-16</w:t>
      </w:r>
    </w:p>
    <w:p w:rsidR="004C0D0B" w:rsidRPr="004C0D0B" w:rsidRDefault="004C0D0B" w:rsidP="004C0D0B">
      <w:pPr>
        <w:pStyle w:val="NormalWeb"/>
        <w:spacing w:before="2" w:after="2"/>
        <w:rPr>
          <w:rFonts w:ascii="Arial" w:hAnsi="Arial"/>
        </w:rPr>
      </w:pPr>
    </w:p>
    <w:p w:rsidR="004C0D0B" w:rsidRPr="004C0D0B" w:rsidRDefault="00972A4E" w:rsidP="00421A9C">
      <w:pPr>
        <w:pStyle w:val="NormalWeb"/>
        <w:spacing w:before="2" w:after="2"/>
        <w:ind w:left="720"/>
        <w:rPr>
          <w:rFonts w:ascii="Arial" w:hAnsi="Arial"/>
        </w:rPr>
      </w:pPr>
      <w:r w:rsidRPr="004C0D0B">
        <w:rPr>
          <w:rFonts w:ascii="Arial" w:hAnsi="Arial"/>
        </w:rPr>
        <w:fldChar w:fldCharType="begin"/>
      </w:r>
      <w:r w:rsidR="004C0D0B" w:rsidRPr="004C0D0B">
        <w:rPr>
          <w:rFonts w:ascii="Arial" w:hAnsi="Arial"/>
        </w:rPr>
        <w:instrText xml:space="preserve"> HYPERLINK "http://www.globest.com/sites/raynakatz/2016/07/14/cw-names-tara-stacom-top-global-producer/?channel=markets&amp;section=national" \t "_blank" </w:instrText>
      </w:r>
      <w:r w:rsidRPr="004C0D0B">
        <w:rPr>
          <w:rFonts w:ascii="Arial" w:hAnsi="Arial"/>
        </w:rPr>
        <w:fldChar w:fldCharType="separate"/>
      </w:r>
      <w:r w:rsidR="004C0D0B" w:rsidRPr="004C0D0B">
        <w:rPr>
          <w:rStyle w:val="Hyperlink"/>
          <w:rFonts w:ascii="Arial" w:hAnsi="Arial"/>
        </w:rPr>
        <w:t>http://www.globest.com/sites/raynakatz/2016/07/14/cw-names-tara-stacom-top-global-producer/</w:t>
      </w:r>
      <w:proofErr w:type="gramStart"/>
      <w:r w:rsidR="004C0D0B" w:rsidRPr="004C0D0B">
        <w:rPr>
          <w:rStyle w:val="Hyperlink"/>
          <w:rFonts w:ascii="Arial" w:hAnsi="Arial"/>
        </w:rPr>
        <w:t>?channel</w:t>
      </w:r>
      <w:proofErr w:type="gramEnd"/>
      <w:r w:rsidR="004C0D0B" w:rsidRPr="004C0D0B">
        <w:rPr>
          <w:rStyle w:val="Hyperlink"/>
          <w:rFonts w:ascii="Arial" w:hAnsi="Arial"/>
        </w:rPr>
        <w:t>=markets§ion=national</w:t>
      </w:r>
      <w:r w:rsidRPr="004C0D0B">
        <w:rPr>
          <w:rFonts w:ascii="Arial" w:hAnsi="Arial"/>
        </w:rPr>
        <w:fldChar w:fldCharType="end"/>
      </w:r>
    </w:p>
    <w:p w:rsidR="004C0D0B" w:rsidRPr="004C0D0B" w:rsidRDefault="004C0D0B" w:rsidP="004C0D0B">
      <w:pPr>
        <w:rPr>
          <w:rFonts w:ascii="Arial" w:hAnsi="Arial"/>
          <w:sz w:val="20"/>
        </w:rPr>
      </w:pPr>
    </w:p>
    <w:p w:rsidR="004C0D0B" w:rsidRPr="004C0D0B" w:rsidRDefault="004C0D0B" w:rsidP="004C0D0B">
      <w:pPr>
        <w:rPr>
          <w:rFonts w:ascii="Arial" w:hAnsi="Arial"/>
          <w:sz w:val="20"/>
        </w:rPr>
      </w:pPr>
    </w:p>
    <w:p w:rsidR="004C0D0B" w:rsidRPr="004C0D0B" w:rsidRDefault="008F702F" w:rsidP="00972A4E">
      <w:pPr>
        <w:spacing w:beforeLines="1" w:afterLines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2.</w:t>
      </w:r>
      <w:r>
        <w:rPr>
          <w:rFonts w:ascii="Arial" w:hAnsi="Arial" w:cs="Times New Roman"/>
          <w:sz w:val="20"/>
          <w:szCs w:val="20"/>
        </w:rPr>
        <w:tab/>
      </w:r>
      <w:proofErr w:type="spellStart"/>
      <w:r w:rsidR="004C0D0B" w:rsidRPr="004C0D0B">
        <w:rPr>
          <w:rFonts w:ascii="Arial" w:hAnsi="Arial" w:cs="Times New Roman"/>
          <w:sz w:val="20"/>
          <w:szCs w:val="20"/>
        </w:rPr>
        <w:t>Bisnow</w:t>
      </w:r>
      <w:proofErr w:type="spellEnd"/>
    </w:p>
    <w:p w:rsidR="004C0D0B" w:rsidRDefault="004C0D0B" w:rsidP="00972A4E">
      <w:pPr>
        <w:spacing w:beforeLines="1" w:afterLines="1"/>
        <w:ind w:firstLine="72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7-14-16</w:t>
      </w:r>
    </w:p>
    <w:p w:rsidR="004C0D0B" w:rsidRPr="004C0D0B" w:rsidRDefault="004C0D0B" w:rsidP="00972A4E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4C0D0B" w:rsidRPr="004C0D0B" w:rsidRDefault="00972A4E" w:rsidP="00972A4E">
      <w:pPr>
        <w:spacing w:beforeLines="1" w:afterLines="1"/>
        <w:ind w:left="720"/>
        <w:rPr>
          <w:rFonts w:ascii="Arial" w:hAnsi="Arial" w:cs="Times New Roman"/>
          <w:sz w:val="20"/>
          <w:szCs w:val="20"/>
        </w:rPr>
      </w:pPr>
      <w:r w:rsidRPr="004C0D0B">
        <w:rPr>
          <w:rFonts w:ascii="Arial" w:hAnsi="Arial" w:cs="Times New Roman"/>
          <w:sz w:val="20"/>
          <w:szCs w:val="20"/>
        </w:rPr>
        <w:fldChar w:fldCharType="begin"/>
      </w:r>
      <w:r w:rsidR="004C0D0B" w:rsidRPr="004C0D0B">
        <w:rPr>
          <w:rFonts w:ascii="Arial" w:hAnsi="Arial" w:cs="Times New Roman"/>
          <w:sz w:val="20"/>
          <w:szCs w:val="20"/>
        </w:rPr>
        <w:instrText xml:space="preserve"> HYPERLINK "https://www.bisnow.com/new-york/news/office/executive-vice-chairman-tara-stacom-is-cushman-wakefields-2015-top-global-producer-62711" \t "_blank" </w:instrText>
      </w:r>
      <w:r w:rsidRPr="004C0D0B">
        <w:rPr>
          <w:rFonts w:ascii="Arial" w:hAnsi="Arial" w:cs="Times New Roman"/>
          <w:sz w:val="20"/>
          <w:szCs w:val="20"/>
        </w:rPr>
        <w:fldChar w:fldCharType="separate"/>
      </w:r>
      <w:r w:rsidR="004C0D0B" w:rsidRPr="004C0D0B">
        <w:rPr>
          <w:rFonts w:ascii="Arial" w:hAnsi="Arial" w:cs="Times New Roman"/>
          <w:color w:val="0000FF"/>
          <w:sz w:val="20"/>
          <w:szCs w:val="20"/>
          <w:u w:val="single"/>
        </w:rPr>
        <w:t>https://www.bisnow.com/new-york/news/office/executive-vice-chairman-tara-stacom-is-cushman-wakefields-2015-top-global-producer-62711</w:t>
      </w:r>
      <w:r w:rsidRPr="004C0D0B">
        <w:rPr>
          <w:rFonts w:ascii="Arial" w:hAnsi="Arial" w:cs="Times New Roman"/>
          <w:sz w:val="20"/>
          <w:szCs w:val="20"/>
        </w:rPr>
        <w:fldChar w:fldCharType="end"/>
      </w:r>
    </w:p>
    <w:p w:rsidR="004C0D0B" w:rsidRPr="004C0D0B" w:rsidRDefault="004C0D0B">
      <w:pPr>
        <w:rPr>
          <w:rFonts w:ascii="Arial" w:hAnsi="Arial"/>
          <w:sz w:val="20"/>
        </w:rPr>
      </w:pPr>
    </w:p>
    <w:p w:rsidR="000D21C9" w:rsidRDefault="000D21C9">
      <w:pPr>
        <w:rPr>
          <w:rFonts w:ascii="Arial" w:hAnsi="Arial"/>
          <w:sz w:val="20"/>
        </w:rPr>
      </w:pPr>
    </w:p>
    <w:p w:rsidR="000D21C9" w:rsidRDefault="008F702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="000D21C9">
        <w:rPr>
          <w:rFonts w:ascii="Arial" w:hAnsi="Arial"/>
          <w:sz w:val="20"/>
        </w:rPr>
        <w:t>Real Estate Weekly</w:t>
      </w:r>
    </w:p>
    <w:p w:rsidR="000D21C9" w:rsidRDefault="000D21C9" w:rsidP="008F702F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7-22-16</w:t>
      </w:r>
    </w:p>
    <w:p w:rsidR="000D21C9" w:rsidRDefault="000D21C9">
      <w:pPr>
        <w:rPr>
          <w:rFonts w:ascii="Arial" w:hAnsi="Arial"/>
          <w:sz w:val="20"/>
        </w:rPr>
      </w:pPr>
    </w:p>
    <w:p w:rsidR="000D21C9" w:rsidRDefault="00972A4E" w:rsidP="00D32A24">
      <w:pPr>
        <w:ind w:left="720"/>
        <w:rPr>
          <w:rFonts w:ascii="Arial" w:hAnsi="Arial"/>
          <w:sz w:val="20"/>
        </w:rPr>
      </w:pPr>
      <w:hyperlink r:id="rId4" w:history="1">
        <w:r w:rsidR="000D21C9" w:rsidRPr="00050E79">
          <w:rPr>
            <w:rStyle w:val="Hyperlink"/>
            <w:rFonts w:ascii="Arial" w:hAnsi="Arial"/>
            <w:sz w:val="20"/>
          </w:rPr>
          <w:t>http://rew-online.com/2016/07/22/tara-stacom-named-top-global-producer-at-cushman-wakefield/</w:t>
        </w:r>
      </w:hyperlink>
    </w:p>
    <w:p w:rsidR="000D21C9" w:rsidRDefault="000D21C9">
      <w:pPr>
        <w:rPr>
          <w:rFonts w:ascii="Arial" w:hAnsi="Arial"/>
          <w:sz w:val="20"/>
        </w:rPr>
      </w:pPr>
    </w:p>
    <w:p w:rsidR="00D32A24" w:rsidRDefault="00D32A24">
      <w:pPr>
        <w:rPr>
          <w:rFonts w:ascii="Arial" w:hAnsi="Arial"/>
          <w:sz w:val="20"/>
        </w:rPr>
      </w:pPr>
    </w:p>
    <w:p w:rsidR="00D32A24" w:rsidRDefault="00D32A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Midweat</w:t>
      </w:r>
      <w:proofErr w:type="spellEnd"/>
      <w:r>
        <w:rPr>
          <w:rFonts w:ascii="Arial" w:hAnsi="Arial"/>
          <w:sz w:val="20"/>
        </w:rPr>
        <w:t xml:space="preserve"> Real Estate News</w:t>
      </w:r>
    </w:p>
    <w:p w:rsidR="00D32A24" w:rsidRDefault="00D32A24" w:rsidP="00D32A24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7-14-16</w:t>
      </w:r>
    </w:p>
    <w:p w:rsidR="00D32A24" w:rsidRDefault="00D32A24">
      <w:pPr>
        <w:rPr>
          <w:rFonts w:ascii="Arial" w:hAnsi="Arial"/>
          <w:sz w:val="20"/>
        </w:rPr>
      </w:pPr>
    </w:p>
    <w:p w:rsidR="00D32A24" w:rsidRDefault="00D32A24" w:rsidP="00D32A24">
      <w:pPr>
        <w:ind w:left="720"/>
        <w:rPr>
          <w:rFonts w:ascii="Arial" w:hAnsi="Arial"/>
          <w:sz w:val="20"/>
        </w:rPr>
      </w:pPr>
      <w:r w:rsidRPr="00D32A24">
        <w:rPr>
          <w:rFonts w:ascii="Arial" w:hAnsi="Arial"/>
          <w:sz w:val="20"/>
        </w:rPr>
        <w:t>http://www.rejournals.com/2016/07/14/cushman-wakefields-tara-stacom-named-top-producer-globally-for-2015/</w:t>
      </w:r>
    </w:p>
    <w:p w:rsidR="00D32A24" w:rsidRDefault="00D32A24">
      <w:pPr>
        <w:rPr>
          <w:rFonts w:ascii="Arial" w:hAnsi="Arial"/>
          <w:sz w:val="20"/>
        </w:rPr>
      </w:pPr>
    </w:p>
    <w:p w:rsidR="004C0D0B" w:rsidRPr="004C0D0B" w:rsidRDefault="004C0D0B">
      <w:pPr>
        <w:rPr>
          <w:rFonts w:ascii="Arial" w:hAnsi="Arial"/>
          <w:sz w:val="20"/>
        </w:rPr>
      </w:pPr>
    </w:p>
    <w:p w:rsidR="00BF2528" w:rsidRPr="004C0D0B" w:rsidRDefault="00D32A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8F702F">
        <w:rPr>
          <w:rFonts w:ascii="Arial" w:hAnsi="Arial"/>
          <w:sz w:val="20"/>
        </w:rPr>
        <w:t>.</w:t>
      </w:r>
      <w:r w:rsidR="008F702F">
        <w:rPr>
          <w:rFonts w:ascii="Arial" w:hAnsi="Arial"/>
          <w:sz w:val="20"/>
        </w:rPr>
        <w:tab/>
      </w:r>
      <w:r w:rsidR="00BF2528" w:rsidRPr="004C0D0B">
        <w:rPr>
          <w:rFonts w:ascii="Arial" w:hAnsi="Arial"/>
          <w:sz w:val="20"/>
        </w:rPr>
        <w:t>Lehigh Today</w:t>
      </w:r>
    </w:p>
    <w:p w:rsidR="00BF2528" w:rsidRPr="004C0D0B" w:rsidRDefault="00BF2528" w:rsidP="008F702F">
      <w:pPr>
        <w:ind w:firstLine="720"/>
        <w:rPr>
          <w:rFonts w:ascii="Arial" w:hAnsi="Arial"/>
          <w:sz w:val="20"/>
        </w:rPr>
      </w:pPr>
      <w:r w:rsidRPr="004C0D0B">
        <w:rPr>
          <w:rFonts w:ascii="Arial" w:hAnsi="Arial"/>
          <w:sz w:val="20"/>
        </w:rPr>
        <w:t>Lehigh University</w:t>
      </w:r>
    </w:p>
    <w:p w:rsidR="00BF2528" w:rsidRPr="004C0D0B" w:rsidRDefault="00BF2528" w:rsidP="008F702F">
      <w:pPr>
        <w:ind w:firstLine="720"/>
        <w:rPr>
          <w:rFonts w:ascii="Arial" w:hAnsi="Arial"/>
          <w:sz w:val="20"/>
        </w:rPr>
      </w:pPr>
      <w:r w:rsidRPr="004C0D0B">
        <w:rPr>
          <w:rFonts w:ascii="Arial" w:hAnsi="Arial"/>
          <w:sz w:val="20"/>
        </w:rPr>
        <w:t>7-15-16</w:t>
      </w:r>
    </w:p>
    <w:p w:rsidR="00BF2528" w:rsidRPr="004C0D0B" w:rsidRDefault="00BF2528">
      <w:pPr>
        <w:rPr>
          <w:rFonts w:ascii="Arial" w:hAnsi="Arial"/>
          <w:sz w:val="20"/>
        </w:rPr>
      </w:pPr>
    </w:p>
    <w:p w:rsidR="00BF2528" w:rsidRPr="004C0D0B" w:rsidRDefault="00972A4E" w:rsidP="00421A9C">
      <w:pPr>
        <w:ind w:left="720"/>
        <w:rPr>
          <w:rFonts w:ascii="Arial" w:hAnsi="Arial"/>
          <w:sz w:val="20"/>
        </w:rPr>
      </w:pPr>
      <w:r w:rsidRPr="004C0D0B">
        <w:rPr>
          <w:rFonts w:ascii="Arial" w:hAnsi="Arial"/>
          <w:sz w:val="20"/>
        </w:rPr>
        <w:fldChar w:fldCharType="begin"/>
      </w:r>
      <w:r w:rsidR="00BF2528" w:rsidRPr="004C0D0B">
        <w:rPr>
          <w:rFonts w:ascii="Arial" w:hAnsi="Arial"/>
          <w:sz w:val="20"/>
        </w:rPr>
        <w:instrText xml:space="preserve"> HYPERLINK "http://mylehigh.lehigh.edu/controls/email_marketing/admin/email_marketing_email_viewer.aspx?sid=1127&amp;eiid=11656&amp;seiid=8731&amp;usearchive=1&amp;puid=25c093bb-6112-419b-ac22-5b2c27eab835" \t "_blank" </w:instrText>
      </w:r>
      <w:r w:rsidRPr="004C0D0B">
        <w:rPr>
          <w:rFonts w:ascii="Arial" w:hAnsi="Arial"/>
          <w:sz w:val="20"/>
        </w:rPr>
        <w:fldChar w:fldCharType="separate"/>
      </w:r>
      <w:r w:rsidR="00BF2528" w:rsidRPr="004C0D0B">
        <w:rPr>
          <w:rStyle w:val="Hyperlink"/>
          <w:rFonts w:ascii="Arial" w:hAnsi="Arial"/>
          <w:sz w:val="20"/>
        </w:rPr>
        <w:t>http://mylehigh.lehigh.edu/controls/email_marketing/admin/email_marketing_email_viewer.aspx?sid=1127&amp;eiid=11656&amp;seiid=8731&amp;usearchive=1&amp;puid=25c093bb-6112-419b-ac22-5b2c27eab835</w:t>
      </w:r>
      <w:r w:rsidRPr="004C0D0B">
        <w:rPr>
          <w:rFonts w:ascii="Arial" w:hAnsi="Arial"/>
          <w:sz w:val="20"/>
        </w:rPr>
        <w:fldChar w:fldCharType="end"/>
      </w:r>
    </w:p>
    <w:p w:rsidR="00BF2528" w:rsidRPr="004C0D0B" w:rsidRDefault="00BF2528">
      <w:pPr>
        <w:rPr>
          <w:rFonts w:ascii="Arial" w:hAnsi="Arial"/>
          <w:sz w:val="20"/>
        </w:rPr>
      </w:pPr>
      <w:r w:rsidRPr="004C0D0B">
        <w:rPr>
          <w:rFonts w:ascii="Arial" w:hAnsi="Arial"/>
          <w:sz w:val="20"/>
        </w:rPr>
        <w:t xml:space="preserve"> </w:t>
      </w:r>
    </w:p>
    <w:p w:rsidR="00BF2528" w:rsidRPr="004C0D0B" w:rsidRDefault="00BF2528">
      <w:pPr>
        <w:rPr>
          <w:rFonts w:ascii="Arial" w:hAnsi="Arial"/>
          <w:sz w:val="20"/>
        </w:rPr>
      </w:pPr>
    </w:p>
    <w:p w:rsidR="00BF2528" w:rsidRPr="004C0D0B" w:rsidRDefault="00D32A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8F702F">
        <w:rPr>
          <w:rFonts w:ascii="Arial" w:hAnsi="Arial"/>
          <w:sz w:val="20"/>
        </w:rPr>
        <w:t>.</w:t>
      </w:r>
      <w:r w:rsidR="008F702F">
        <w:rPr>
          <w:rFonts w:ascii="Arial" w:hAnsi="Arial"/>
          <w:sz w:val="20"/>
        </w:rPr>
        <w:tab/>
      </w:r>
      <w:r w:rsidR="00BF2528" w:rsidRPr="004C0D0B">
        <w:rPr>
          <w:rFonts w:ascii="Arial" w:hAnsi="Arial"/>
          <w:sz w:val="20"/>
        </w:rPr>
        <w:t>The Financial</w:t>
      </w:r>
    </w:p>
    <w:p w:rsidR="00BF2528" w:rsidRPr="004C0D0B" w:rsidRDefault="00BF2528" w:rsidP="008F702F">
      <w:pPr>
        <w:ind w:firstLine="720"/>
        <w:rPr>
          <w:rFonts w:ascii="Arial" w:hAnsi="Arial"/>
          <w:sz w:val="20"/>
        </w:rPr>
      </w:pPr>
      <w:r w:rsidRPr="004C0D0B">
        <w:rPr>
          <w:rFonts w:ascii="Arial" w:hAnsi="Arial"/>
          <w:sz w:val="20"/>
        </w:rPr>
        <w:t>Tbil</w:t>
      </w:r>
      <w:r w:rsidR="008171D6">
        <w:rPr>
          <w:rFonts w:ascii="Arial" w:hAnsi="Arial"/>
          <w:sz w:val="20"/>
        </w:rPr>
        <w:t>i</w:t>
      </w:r>
      <w:r w:rsidRPr="004C0D0B">
        <w:rPr>
          <w:rFonts w:ascii="Arial" w:hAnsi="Arial"/>
          <w:sz w:val="20"/>
        </w:rPr>
        <w:t xml:space="preserve">si, </w:t>
      </w:r>
      <w:r w:rsidR="008171D6" w:rsidRPr="004C0D0B">
        <w:rPr>
          <w:rFonts w:ascii="Arial" w:hAnsi="Arial"/>
          <w:sz w:val="20"/>
        </w:rPr>
        <w:t>Georgia</w:t>
      </w:r>
    </w:p>
    <w:p w:rsidR="00BF2528" w:rsidRPr="004C0D0B" w:rsidRDefault="00BF2528" w:rsidP="008F702F">
      <w:pPr>
        <w:ind w:firstLine="720"/>
        <w:rPr>
          <w:rFonts w:ascii="Arial" w:hAnsi="Arial"/>
          <w:sz w:val="20"/>
        </w:rPr>
      </w:pPr>
      <w:r w:rsidRPr="004C0D0B">
        <w:rPr>
          <w:rFonts w:ascii="Arial" w:hAnsi="Arial"/>
          <w:sz w:val="20"/>
        </w:rPr>
        <w:t>7-15-16</w:t>
      </w:r>
    </w:p>
    <w:p w:rsidR="00BF2528" w:rsidRPr="004C0D0B" w:rsidRDefault="00BF2528">
      <w:pPr>
        <w:rPr>
          <w:rFonts w:ascii="Arial" w:hAnsi="Arial"/>
          <w:sz w:val="20"/>
        </w:rPr>
      </w:pPr>
    </w:p>
    <w:p w:rsidR="00A96D61" w:rsidRPr="004C0D0B" w:rsidRDefault="00972A4E" w:rsidP="00421A9C">
      <w:pPr>
        <w:ind w:left="720"/>
        <w:rPr>
          <w:rFonts w:ascii="Arial" w:hAnsi="Arial"/>
          <w:sz w:val="20"/>
        </w:rPr>
      </w:pPr>
      <w:hyperlink r:id="rId5" w:history="1">
        <w:r w:rsidR="00A96D61" w:rsidRPr="004C0D0B">
          <w:rPr>
            <w:rStyle w:val="Hyperlink"/>
            <w:rFonts w:ascii="Arial" w:hAnsi="Arial"/>
            <w:sz w:val="20"/>
          </w:rPr>
          <w:t>http://www.finchannel.com/index.php/business/realestate/58722-cushman-wakefield-announces-tara-stacom-as-top-producer-globally-in-2015</w:t>
        </w:r>
      </w:hyperlink>
    </w:p>
    <w:p w:rsidR="00E95706" w:rsidRDefault="00E95706">
      <w:pPr>
        <w:rPr>
          <w:rFonts w:ascii="Arial" w:hAnsi="Arial"/>
          <w:sz w:val="20"/>
        </w:rPr>
      </w:pPr>
    </w:p>
    <w:p w:rsidR="00E95706" w:rsidRDefault="00E95706">
      <w:pPr>
        <w:rPr>
          <w:rFonts w:ascii="Arial" w:hAnsi="Arial"/>
          <w:sz w:val="20"/>
        </w:rPr>
      </w:pPr>
    </w:p>
    <w:p w:rsidR="00E95706" w:rsidRDefault="00E95706" w:rsidP="00E957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- - - - - -</w:t>
      </w:r>
    </w:p>
    <w:p w:rsidR="00E95706" w:rsidRDefault="00E95706">
      <w:pPr>
        <w:rPr>
          <w:rFonts w:ascii="Arial" w:hAnsi="Arial"/>
          <w:sz w:val="20"/>
        </w:rPr>
      </w:pPr>
    </w:p>
    <w:p w:rsidR="00E95706" w:rsidRDefault="00E95706">
      <w:pPr>
        <w:rPr>
          <w:rFonts w:ascii="Arial" w:hAnsi="Arial"/>
          <w:sz w:val="20"/>
        </w:rPr>
      </w:pPr>
    </w:p>
    <w:p w:rsidR="00E95706" w:rsidRDefault="00E957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ALSO:</w:t>
      </w:r>
      <w:r>
        <w:rPr>
          <w:rFonts w:ascii="Arial" w:hAnsi="Arial"/>
          <w:sz w:val="20"/>
        </w:rPr>
        <w:tab/>
        <w:t>Cushman &amp; Wakefield posting</w:t>
      </w:r>
    </w:p>
    <w:p w:rsidR="00E95706" w:rsidRDefault="00E95706" w:rsidP="00E95706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7-14-16</w:t>
      </w:r>
    </w:p>
    <w:p w:rsidR="00E95706" w:rsidRDefault="00E95706">
      <w:pPr>
        <w:rPr>
          <w:rFonts w:ascii="Arial" w:hAnsi="Arial"/>
          <w:sz w:val="20"/>
        </w:rPr>
      </w:pPr>
    </w:p>
    <w:p w:rsidR="00BF2528" w:rsidRPr="004C0D0B" w:rsidRDefault="00E95706" w:rsidP="00E95706">
      <w:pPr>
        <w:ind w:left="720"/>
        <w:rPr>
          <w:rFonts w:ascii="Arial" w:hAnsi="Arial"/>
          <w:sz w:val="20"/>
        </w:rPr>
      </w:pPr>
      <w:r w:rsidRPr="00E95706">
        <w:rPr>
          <w:rFonts w:ascii="Arial" w:hAnsi="Arial"/>
          <w:sz w:val="20"/>
        </w:rPr>
        <w:t>http://www.prnewswire.com/news-releases/cushman--wakefield-announces-tara-stacom-as-top-producer-globally-in-2015-300298857.html</w:t>
      </w:r>
    </w:p>
    <w:sectPr w:rsidR="00BF2528" w:rsidRPr="004C0D0B" w:rsidSect="00D32A24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528"/>
    <w:rsid w:val="000D21C9"/>
    <w:rsid w:val="00196C3E"/>
    <w:rsid w:val="00421A9C"/>
    <w:rsid w:val="004C0D0B"/>
    <w:rsid w:val="008171D6"/>
    <w:rsid w:val="008357CC"/>
    <w:rsid w:val="008F702F"/>
    <w:rsid w:val="00972A4E"/>
    <w:rsid w:val="00A96D61"/>
    <w:rsid w:val="00BF2528"/>
    <w:rsid w:val="00D32A24"/>
    <w:rsid w:val="00E95706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26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F2528"/>
    <w:rPr>
      <w:color w:val="0000FF"/>
      <w:u w:val="single"/>
    </w:rPr>
  </w:style>
  <w:style w:type="paragraph" w:styleId="NormalWeb">
    <w:name w:val="Normal (Web)"/>
    <w:basedOn w:val="Normal"/>
    <w:uiPriority w:val="99"/>
    <w:rsid w:val="00A96D6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ew-online.com/2016/07/22/tara-stacom-named-top-global-producer-at-cushman-wakefield/" TargetMode="External"/><Relationship Id="rId5" Type="http://schemas.openxmlformats.org/officeDocument/2006/relationships/hyperlink" Target="http://www.finchannel.com/index.php/business/realestate/58722-cushman-wakefield-announces-tara-stacom-as-top-producer-globally-in-201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Macintosh Word</Application>
  <DocSecurity>0</DocSecurity>
  <Lines>12</Lines>
  <Paragraphs>3</Paragraphs>
  <ScaleCrop>false</ScaleCrop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S</cp:lastModifiedBy>
  <cp:revision>2</cp:revision>
  <dcterms:created xsi:type="dcterms:W3CDTF">2016-07-26T15:20:00Z</dcterms:created>
  <dcterms:modified xsi:type="dcterms:W3CDTF">2016-07-26T15:20:00Z</dcterms:modified>
</cp:coreProperties>
</file>